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A8472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/>
          <w:color w:val="FF0000"/>
          <w:sz w:val="22"/>
          <w:szCs w:val="22"/>
          <w:u w:val="single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br w:type="textWrapping" w:clear="all"/>
      </w:r>
    </w:p>
    <w:p w14:paraId="3ABD4BA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/>
          <w:color w:val="FF0000"/>
          <w:sz w:val="22"/>
          <w:szCs w:val="22"/>
          <w:u w:val="single"/>
          <w:bdr w:val="none" w:sz="0" w:space="0" w:color="auto"/>
          <w:lang w:val="pl-PL"/>
        </w:rPr>
      </w:pPr>
    </w:p>
    <w:p w14:paraId="0C75115F" w14:textId="77777777" w:rsidR="00C13F27" w:rsidRPr="00967392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right"/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</w:pPr>
      <w:r w:rsidRPr="00967392"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  <w:t>Załącznik nr 1 – wzór – Program stażu</w:t>
      </w:r>
    </w:p>
    <w:p w14:paraId="022825D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5940185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8"/>
          <w:szCs w:val="28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8"/>
          <w:szCs w:val="28"/>
          <w:bdr w:val="none" w:sz="0" w:space="0" w:color="auto"/>
          <w:lang w:val="pl-PL"/>
        </w:rPr>
        <w:t>PROGRAM STAŻU</w:t>
      </w:r>
    </w:p>
    <w:p w14:paraId="0AF1E79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val="pl-PL"/>
        </w:rPr>
        <w:t xml:space="preserve">w ramach projektu </w:t>
      </w: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 xml:space="preserve">„UNIWERSYTET JUTRA – zintegrowany program rozwoju </w:t>
      </w:r>
    </w:p>
    <w:p w14:paraId="7D4F837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  <w:t>Uniwersytetu im. Adama Mickiewicza w Poznaniu” nr POWR.03.05.00-00-Z303/17</w:t>
      </w:r>
    </w:p>
    <w:p w14:paraId="6E73821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60526A9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I. STAŻYSTA/-KA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535C97" w14:paraId="546A09D9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54D12D8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Imię i nazwisko Stażysty/-ki:</w:t>
            </w:r>
          </w:p>
        </w:tc>
        <w:tc>
          <w:tcPr>
            <w:tcW w:w="6804" w:type="dxa"/>
            <w:vAlign w:val="center"/>
          </w:tcPr>
          <w:p w14:paraId="77CB7C3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79BD3716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0308B40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Wydział:</w:t>
            </w:r>
          </w:p>
        </w:tc>
        <w:tc>
          <w:tcPr>
            <w:tcW w:w="6804" w:type="dxa"/>
            <w:vAlign w:val="center"/>
          </w:tcPr>
          <w:p w14:paraId="7FEE72F6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54FEA139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6AF7312A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Kierunek i rok studiów:</w:t>
            </w:r>
          </w:p>
        </w:tc>
        <w:tc>
          <w:tcPr>
            <w:tcW w:w="6804" w:type="dxa"/>
            <w:vAlign w:val="center"/>
          </w:tcPr>
          <w:p w14:paraId="282600EF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477BDDB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75F5F02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 xml:space="preserve">II. </w:t>
      </w:r>
      <w:r w:rsidRPr="00C13F27">
        <w:rPr>
          <w:rFonts w:ascii="Calibri" w:eastAsia="Calibri" w:hAnsi="Calibri"/>
          <w:b/>
          <w:caps/>
          <w:sz w:val="22"/>
          <w:szCs w:val="22"/>
          <w:bdr w:val="none" w:sz="0" w:space="0" w:color="auto"/>
          <w:lang w:val="pl-PL"/>
        </w:rPr>
        <w:t>Podmiot przyjmujący na staż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535C97" w14:paraId="19B19DFF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7709E75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Nazwa Podmiotu przyjmującego na staż:</w:t>
            </w:r>
          </w:p>
        </w:tc>
        <w:tc>
          <w:tcPr>
            <w:tcW w:w="6804" w:type="dxa"/>
            <w:vAlign w:val="center"/>
          </w:tcPr>
          <w:p w14:paraId="51FE092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0226DC1" w14:textId="77777777" w:rsidTr="00C13F27">
        <w:trPr>
          <w:trHeight w:val="409"/>
        </w:trPr>
        <w:tc>
          <w:tcPr>
            <w:tcW w:w="2943" w:type="dxa"/>
            <w:vAlign w:val="center"/>
          </w:tcPr>
          <w:p w14:paraId="4E06F309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Adres:</w:t>
            </w:r>
          </w:p>
        </w:tc>
        <w:tc>
          <w:tcPr>
            <w:tcW w:w="6804" w:type="dxa"/>
            <w:vAlign w:val="center"/>
          </w:tcPr>
          <w:p w14:paraId="7BA6915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03D952F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43509D0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III. OPIEKUN STAŻU W PODMIOCIE PRZYJMUJĄCYM NA STAŻ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C13F27" w14:paraId="4DF864DC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06A40FF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Imię i nazwisko:</w:t>
            </w:r>
          </w:p>
        </w:tc>
        <w:tc>
          <w:tcPr>
            <w:tcW w:w="6804" w:type="dxa"/>
            <w:vAlign w:val="center"/>
          </w:tcPr>
          <w:p w14:paraId="5F0495E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63462FB9" w14:textId="77777777" w:rsidTr="00C13F27">
        <w:trPr>
          <w:trHeight w:val="409"/>
        </w:trPr>
        <w:tc>
          <w:tcPr>
            <w:tcW w:w="2943" w:type="dxa"/>
            <w:vAlign w:val="center"/>
          </w:tcPr>
          <w:p w14:paraId="4D423BD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Stanowisko:</w:t>
            </w:r>
          </w:p>
        </w:tc>
        <w:tc>
          <w:tcPr>
            <w:tcW w:w="6804" w:type="dxa"/>
            <w:vAlign w:val="center"/>
          </w:tcPr>
          <w:p w14:paraId="00FF755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16A1BC3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55BED13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IV. ZAKRES ZADAŃ DO WYKONANIA PRZEZ STAŻYSTĘ/-KĘ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C13F27" w:rsidRPr="00C13F27" w14:paraId="2E30A6BE" w14:textId="77777777" w:rsidTr="00C13F27">
        <w:trPr>
          <w:trHeight w:val="431"/>
        </w:trPr>
        <w:tc>
          <w:tcPr>
            <w:tcW w:w="534" w:type="dxa"/>
            <w:vAlign w:val="center"/>
          </w:tcPr>
          <w:p w14:paraId="146D0426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1.</w:t>
            </w:r>
          </w:p>
        </w:tc>
        <w:tc>
          <w:tcPr>
            <w:tcW w:w="9213" w:type="dxa"/>
            <w:vAlign w:val="center"/>
          </w:tcPr>
          <w:p w14:paraId="3544DF2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62F74942" w14:textId="77777777" w:rsidTr="00C13F27">
        <w:trPr>
          <w:trHeight w:val="418"/>
        </w:trPr>
        <w:tc>
          <w:tcPr>
            <w:tcW w:w="534" w:type="dxa"/>
            <w:vAlign w:val="center"/>
          </w:tcPr>
          <w:p w14:paraId="1B7991E1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2.</w:t>
            </w:r>
          </w:p>
        </w:tc>
        <w:tc>
          <w:tcPr>
            <w:tcW w:w="9213" w:type="dxa"/>
            <w:vAlign w:val="center"/>
          </w:tcPr>
          <w:p w14:paraId="21DE29D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0269E851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5F5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4C5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7C84F6D9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EF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79EA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340930F6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D1C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7FC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22ED7B3A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0E0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1961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7DA15C81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238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F7F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0A62688F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B886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C9A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FEA39ED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FBB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2CB6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6809EA61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240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10.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B55F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5F718884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W razie potrzeby proszę rozszerzyć listę o kolejne pozycje.</w:t>
      </w:r>
    </w:p>
    <w:p w14:paraId="218F24C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0B8253D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21D804E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7740CD8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0C1AD74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7CC13054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1A68048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2383366B" w14:textId="77777777" w:rsidR="0074437D" w:rsidRDefault="0074437D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7BCB6C40" w14:textId="77777777" w:rsidR="0074437D" w:rsidRDefault="0074437D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4604DB18" w14:textId="77777777" w:rsidR="0074437D" w:rsidRDefault="0074437D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43560DB2" w14:textId="77777777" w:rsidR="0074437D" w:rsidRDefault="0074437D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575847A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V. WIEDZA, UMIEJĘTNOŚCI I KOMPETENCJE, KTÓRE MOŻE NABYĆ STAŻYSTA/-KA PODCZAS WYKONYWANIA POWYŻSZYCH ZADAŃ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C13F27" w:rsidRPr="00C13F27" w14:paraId="4754675F" w14:textId="77777777" w:rsidTr="00C13F27">
        <w:trPr>
          <w:trHeight w:val="431"/>
        </w:trPr>
        <w:tc>
          <w:tcPr>
            <w:tcW w:w="534" w:type="dxa"/>
            <w:vAlign w:val="center"/>
          </w:tcPr>
          <w:p w14:paraId="70C25B7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1.</w:t>
            </w:r>
          </w:p>
        </w:tc>
        <w:tc>
          <w:tcPr>
            <w:tcW w:w="9213" w:type="dxa"/>
            <w:vAlign w:val="center"/>
          </w:tcPr>
          <w:p w14:paraId="6B3ABC3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0DC3E6FB" w14:textId="77777777" w:rsidTr="00C13F27">
        <w:trPr>
          <w:trHeight w:val="418"/>
        </w:trPr>
        <w:tc>
          <w:tcPr>
            <w:tcW w:w="534" w:type="dxa"/>
            <w:vAlign w:val="center"/>
          </w:tcPr>
          <w:p w14:paraId="0C0E810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2.</w:t>
            </w:r>
          </w:p>
        </w:tc>
        <w:tc>
          <w:tcPr>
            <w:tcW w:w="9213" w:type="dxa"/>
            <w:vAlign w:val="center"/>
          </w:tcPr>
          <w:p w14:paraId="2379ABE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515AC1B3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D18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3.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1B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19B14A9E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C99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4.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9BD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5301D3E7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5C2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5.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117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3C7C71DA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1E5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6.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8AE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7D9ABF0E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844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7.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4CB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58C7AC8D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7878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8.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5B2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49220949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7EB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9.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A54A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2F56012B" w14:textId="77777777" w:rsidTr="00C13F27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03A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10.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A24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117788C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W razie potrzeby proszę rozszerzyć listę o kolejne pozycje.</w:t>
      </w:r>
    </w:p>
    <w:p w14:paraId="31C69F3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2BD7F7C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1749302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6DC873F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3E1504D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4766DA8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4FD98E7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683BFC0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6041196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 ……………………</w:t>
      </w:r>
      <w:r w:rsidR="0074437D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….</w:t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……..………..…….                </w:t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  <w:t xml:space="preserve">  …………………………..………..…   </w:t>
      </w:r>
    </w:p>
    <w:p w14:paraId="3C782B0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183"/>
        </w:tabs>
        <w:jc w:val="both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color w:val="000000"/>
          <w:sz w:val="22"/>
          <w:szCs w:val="22"/>
          <w:bdr w:val="none" w:sz="0" w:space="0" w:color="auto"/>
          <w:lang w:val="pl-PL"/>
        </w:rPr>
        <w:t xml:space="preserve">  </w:t>
      </w:r>
      <w:r w:rsidRPr="00C13F27"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  <w:tab/>
      </w:r>
    </w:p>
    <w:p w14:paraId="6916B41B" w14:textId="77777777" w:rsidR="0074437D" w:rsidRPr="00C13F27" w:rsidRDefault="0074437D" w:rsidP="00744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Opiekun stażu w Podmiocie przyjmującym na staż                                     </w:t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ab/>
        <w:t xml:space="preserve">   Stażysta/-ka </w:t>
      </w:r>
    </w:p>
    <w:p w14:paraId="1FA4EC1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1502730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1A043F6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3001BE3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4DEB35B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5378C9B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5BDEF3E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133ED16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6BF383DA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78162792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sz w:val="22"/>
          <w:szCs w:val="22"/>
          <w:u w:val="single"/>
          <w:bdr w:val="none" w:sz="0" w:space="0" w:color="auto"/>
          <w:lang w:val="pl-PL"/>
        </w:rPr>
      </w:pPr>
    </w:p>
    <w:p w14:paraId="04F9031B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sz w:val="22"/>
          <w:szCs w:val="22"/>
          <w:u w:val="single"/>
          <w:bdr w:val="none" w:sz="0" w:space="0" w:color="auto"/>
          <w:lang w:val="pl-PL"/>
        </w:rPr>
      </w:pPr>
    </w:p>
    <w:p w14:paraId="5FF8C80C" w14:textId="77777777" w:rsidR="00967392" w:rsidRDefault="00967392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sz w:val="22"/>
          <w:szCs w:val="22"/>
          <w:u w:val="single"/>
          <w:bdr w:val="none" w:sz="0" w:space="0" w:color="auto"/>
          <w:lang w:val="pl-PL"/>
        </w:rPr>
      </w:pPr>
    </w:p>
    <w:sectPr w:rsidR="0096739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9232" w14:textId="77777777" w:rsidR="005E04B4" w:rsidRDefault="005E04B4">
      <w:r>
        <w:separator/>
      </w:r>
    </w:p>
  </w:endnote>
  <w:endnote w:type="continuationSeparator" w:id="0">
    <w:p w14:paraId="52BC71D9" w14:textId="77777777" w:rsidR="005E04B4" w:rsidRDefault="005E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083E" w14:textId="77777777" w:rsidR="00C13F27" w:rsidRDefault="00C13F2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B37A" w14:textId="77777777" w:rsidR="005E04B4" w:rsidRDefault="005E04B4">
      <w:r>
        <w:separator/>
      </w:r>
    </w:p>
  </w:footnote>
  <w:footnote w:type="continuationSeparator" w:id="0">
    <w:p w14:paraId="53654544" w14:textId="77777777" w:rsidR="005E04B4" w:rsidRDefault="005E0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80BF" w14:textId="77777777" w:rsidR="00C13F27" w:rsidRDefault="00C13F27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94A1AD" wp14:editId="200B45C9">
          <wp:simplePos x="0" y="0"/>
          <wp:positionH relativeFrom="page">
            <wp:posOffset>554849</wp:posOffset>
          </wp:positionH>
          <wp:positionV relativeFrom="page">
            <wp:posOffset>577443</wp:posOffset>
          </wp:positionV>
          <wp:extent cx="6492082" cy="967761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2" cy="9677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A7E"/>
    <w:multiLevelType w:val="hybridMultilevel"/>
    <w:tmpl w:val="4ECEA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31A"/>
    <w:multiLevelType w:val="hybridMultilevel"/>
    <w:tmpl w:val="E67EE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F60"/>
    <w:multiLevelType w:val="hybridMultilevel"/>
    <w:tmpl w:val="56FA3F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7E"/>
    <w:multiLevelType w:val="hybridMultilevel"/>
    <w:tmpl w:val="AC8C1824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853"/>
    <w:multiLevelType w:val="hybridMultilevel"/>
    <w:tmpl w:val="638A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37D"/>
    <w:multiLevelType w:val="hybridMultilevel"/>
    <w:tmpl w:val="036C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304"/>
    <w:multiLevelType w:val="hybridMultilevel"/>
    <w:tmpl w:val="DF4E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60C7"/>
    <w:multiLevelType w:val="hybridMultilevel"/>
    <w:tmpl w:val="D2525384"/>
    <w:lvl w:ilvl="0" w:tplc="FCFA92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2CB"/>
    <w:multiLevelType w:val="hybridMultilevel"/>
    <w:tmpl w:val="95566D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0651F"/>
    <w:multiLevelType w:val="hybridMultilevel"/>
    <w:tmpl w:val="6676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B13"/>
    <w:multiLevelType w:val="hybridMultilevel"/>
    <w:tmpl w:val="7FA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4533"/>
    <w:multiLevelType w:val="hybridMultilevel"/>
    <w:tmpl w:val="639A8858"/>
    <w:lvl w:ilvl="0" w:tplc="010A4EC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3661"/>
    <w:multiLevelType w:val="hybridMultilevel"/>
    <w:tmpl w:val="DA28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1064"/>
    <w:multiLevelType w:val="hybridMultilevel"/>
    <w:tmpl w:val="0F22D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E1905"/>
    <w:multiLevelType w:val="hybridMultilevel"/>
    <w:tmpl w:val="D7BAA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E652E"/>
    <w:multiLevelType w:val="hybridMultilevel"/>
    <w:tmpl w:val="CBAC2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564A"/>
    <w:multiLevelType w:val="hybridMultilevel"/>
    <w:tmpl w:val="59EE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3A8D"/>
    <w:multiLevelType w:val="hybridMultilevel"/>
    <w:tmpl w:val="AE162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9F31C7"/>
    <w:multiLevelType w:val="hybridMultilevel"/>
    <w:tmpl w:val="0EB46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0F18EF"/>
    <w:multiLevelType w:val="hybridMultilevel"/>
    <w:tmpl w:val="0EA64704"/>
    <w:lvl w:ilvl="0" w:tplc="457C1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70388"/>
    <w:multiLevelType w:val="hybridMultilevel"/>
    <w:tmpl w:val="2370C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520497">
    <w:abstractNumId w:val="11"/>
  </w:num>
  <w:num w:numId="2" w16cid:durableId="1147549898">
    <w:abstractNumId w:val="17"/>
  </w:num>
  <w:num w:numId="3" w16cid:durableId="1866795112">
    <w:abstractNumId w:val="9"/>
  </w:num>
  <w:num w:numId="4" w16cid:durableId="625040275">
    <w:abstractNumId w:val="14"/>
  </w:num>
  <w:num w:numId="5" w16cid:durableId="301426300">
    <w:abstractNumId w:val="21"/>
  </w:num>
  <w:num w:numId="6" w16cid:durableId="908270419">
    <w:abstractNumId w:val="18"/>
  </w:num>
  <w:num w:numId="7" w16cid:durableId="1877157792">
    <w:abstractNumId w:val="13"/>
  </w:num>
  <w:num w:numId="8" w16cid:durableId="1430156044">
    <w:abstractNumId w:val="8"/>
  </w:num>
  <w:num w:numId="9" w16cid:durableId="1894190412">
    <w:abstractNumId w:val="5"/>
  </w:num>
  <w:num w:numId="10" w16cid:durableId="741097601">
    <w:abstractNumId w:val="16"/>
  </w:num>
  <w:num w:numId="11" w16cid:durableId="1815441825">
    <w:abstractNumId w:val="1"/>
  </w:num>
  <w:num w:numId="12" w16cid:durableId="1126119009">
    <w:abstractNumId w:val="19"/>
  </w:num>
  <w:num w:numId="13" w16cid:durableId="1521314957">
    <w:abstractNumId w:val="12"/>
  </w:num>
  <w:num w:numId="14" w16cid:durableId="654258069">
    <w:abstractNumId w:val="6"/>
  </w:num>
  <w:num w:numId="15" w16cid:durableId="385568696">
    <w:abstractNumId w:val="4"/>
  </w:num>
  <w:num w:numId="16" w16cid:durableId="435488949">
    <w:abstractNumId w:val="2"/>
  </w:num>
  <w:num w:numId="17" w16cid:durableId="11953016">
    <w:abstractNumId w:val="20"/>
  </w:num>
  <w:num w:numId="18" w16cid:durableId="1079257291">
    <w:abstractNumId w:val="3"/>
  </w:num>
  <w:num w:numId="19" w16cid:durableId="103502058">
    <w:abstractNumId w:val="7"/>
  </w:num>
  <w:num w:numId="20" w16cid:durableId="1435633477">
    <w:abstractNumId w:val="0"/>
  </w:num>
  <w:num w:numId="21" w16cid:durableId="1696081830">
    <w:abstractNumId w:val="15"/>
  </w:num>
  <w:num w:numId="22" w16cid:durableId="370035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B3C2E"/>
    <w:rsid w:val="00157E6F"/>
    <w:rsid w:val="001D5B6D"/>
    <w:rsid w:val="00213591"/>
    <w:rsid w:val="0047382E"/>
    <w:rsid w:val="004E3634"/>
    <w:rsid w:val="00535C97"/>
    <w:rsid w:val="005E04B4"/>
    <w:rsid w:val="005E39CE"/>
    <w:rsid w:val="00681B35"/>
    <w:rsid w:val="0074437D"/>
    <w:rsid w:val="007D75AA"/>
    <w:rsid w:val="00886299"/>
    <w:rsid w:val="008E7A1F"/>
    <w:rsid w:val="00910E8F"/>
    <w:rsid w:val="00910F9F"/>
    <w:rsid w:val="00967392"/>
    <w:rsid w:val="00A72B7C"/>
    <w:rsid w:val="00AB38C5"/>
    <w:rsid w:val="00BE32B8"/>
    <w:rsid w:val="00C13F27"/>
    <w:rsid w:val="00C53A12"/>
    <w:rsid w:val="00C6099D"/>
    <w:rsid w:val="00F2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3700"/>
  <w15:docId w15:val="{9B085344-C01C-4CCD-8DFE-170753E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3F2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87B0-17BF-4E24-B564-909EB734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3</cp:revision>
  <dcterms:created xsi:type="dcterms:W3CDTF">2023-01-12T09:49:00Z</dcterms:created>
  <dcterms:modified xsi:type="dcterms:W3CDTF">2023-01-12T09:53:00Z</dcterms:modified>
</cp:coreProperties>
</file>